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D9" w:rsidRDefault="00B66021" w:rsidP="00B66021">
      <w:pPr>
        <w:pStyle w:val="a4"/>
        <w:jc w:val="center"/>
        <w:rPr>
          <w:rFonts w:ascii="微软雅黑" w:eastAsia="微软雅黑" w:hAnsi="微软雅黑"/>
          <w:color w:val="auto"/>
          <w:sz w:val="36"/>
          <w:lang w:eastAsia="zh-CN"/>
        </w:rPr>
      </w:pPr>
      <w:r w:rsidRPr="00042956">
        <w:rPr>
          <w:rFonts w:ascii="微软雅黑" w:eastAsia="微软雅黑" w:hAnsi="微软雅黑" w:hint="eastAsia"/>
          <w:color w:val="auto"/>
          <w:sz w:val="36"/>
          <w:lang w:eastAsia="zh-CN"/>
        </w:rPr>
        <w:t>关于长江养老金色增盈1号集合资产管理产品变更投资经理的公告</w:t>
      </w:r>
    </w:p>
    <w:p w:rsidR="00E930E8" w:rsidRPr="00E930E8" w:rsidRDefault="00E930E8" w:rsidP="00E930E8">
      <w:pPr>
        <w:rPr>
          <w:rFonts w:hint="eastAsia"/>
          <w:lang w:eastAsia="zh-CN"/>
        </w:rPr>
      </w:pPr>
    </w:p>
    <w:p w:rsidR="00B66021" w:rsidRPr="00042956" w:rsidRDefault="00B66021" w:rsidP="00042956">
      <w:pPr>
        <w:pStyle w:val="a8"/>
        <w:ind w:firstLineChars="200" w:firstLine="400"/>
        <w:rPr>
          <w:rFonts w:ascii="微软雅黑" w:eastAsia="微软雅黑" w:hAnsi="微软雅黑"/>
          <w:lang w:eastAsia="zh-CN"/>
        </w:rPr>
      </w:pPr>
      <w:r w:rsidRPr="00042956">
        <w:rPr>
          <w:rFonts w:ascii="微软雅黑" w:eastAsia="微软雅黑" w:hAnsi="微软雅黑" w:hint="eastAsia"/>
          <w:lang w:eastAsia="zh-CN"/>
        </w:rPr>
        <w:t>经长江养老保险股份有限公司研究决定，从2017年</w:t>
      </w:r>
      <w:r w:rsidRPr="004909BD">
        <w:rPr>
          <w:rFonts w:ascii="微软雅黑" w:eastAsia="微软雅黑" w:hAnsi="微软雅黑" w:hint="eastAsia"/>
          <w:lang w:eastAsia="zh-CN"/>
        </w:rPr>
        <w:t>【</w:t>
      </w:r>
      <w:r w:rsidR="00EC12A9" w:rsidRPr="004909BD">
        <w:rPr>
          <w:rFonts w:ascii="微软雅黑" w:eastAsia="微软雅黑" w:hAnsi="微软雅黑" w:hint="eastAsia"/>
          <w:lang w:eastAsia="zh-CN"/>
        </w:rPr>
        <w:t>10</w:t>
      </w:r>
      <w:r w:rsidRPr="004909BD">
        <w:rPr>
          <w:rFonts w:ascii="微软雅黑" w:eastAsia="微软雅黑" w:hAnsi="微软雅黑" w:hint="eastAsia"/>
          <w:lang w:eastAsia="zh-CN"/>
        </w:rPr>
        <w:t>】月【</w:t>
      </w:r>
      <w:r w:rsidR="00EC12A9" w:rsidRPr="004909BD">
        <w:rPr>
          <w:rFonts w:ascii="微软雅黑" w:eastAsia="微软雅黑" w:hAnsi="微软雅黑" w:hint="eastAsia"/>
          <w:lang w:eastAsia="zh-CN"/>
        </w:rPr>
        <w:t>9</w:t>
      </w:r>
      <w:r w:rsidRPr="004909BD">
        <w:rPr>
          <w:rFonts w:ascii="微软雅黑" w:eastAsia="微软雅黑" w:hAnsi="微软雅黑" w:hint="eastAsia"/>
          <w:lang w:eastAsia="zh-CN"/>
        </w:rPr>
        <w:t>】</w:t>
      </w:r>
      <w:r w:rsidRPr="00042956">
        <w:rPr>
          <w:rFonts w:ascii="微软雅黑" w:eastAsia="微软雅黑" w:hAnsi="微软雅黑" w:hint="eastAsia"/>
          <w:lang w:eastAsia="zh-CN"/>
        </w:rPr>
        <w:t>日起，张承启先生不再担任“长江养老金色增盈1号集合资产管理产品”</w:t>
      </w:r>
      <w:r w:rsidR="00A15ADB">
        <w:rPr>
          <w:rFonts w:ascii="微软雅黑" w:eastAsia="微软雅黑" w:hAnsi="微软雅黑" w:hint="eastAsia"/>
          <w:lang w:eastAsia="zh-CN"/>
        </w:rPr>
        <w:t>（</w:t>
      </w:r>
      <w:r w:rsidRPr="00042956">
        <w:rPr>
          <w:rFonts w:ascii="微软雅黑" w:eastAsia="微软雅黑" w:hAnsi="微软雅黑" w:hint="eastAsia"/>
          <w:lang w:eastAsia="zh-CN"/>
        </w:rPr>
        <w:t>简称“该产品”）账户的投资经理，任命</w:t>
      </w:r>
      <w:r w:rsidR="00A15ADB">
        <w:rPr>
          <w:rFonts w:ascii="微软雅黑" w:eastAsia="微软雅黑" w:hAnsi="微软雅黑" w:hint="eastAsia"/>
          <w:lang w:eastAsia="zh-CN"/>
        </w:rPr>
        <w:t>温逸宁</w:t>
      </w:r>
      <w:r w:rsidRPr="00A15ADB">
        <w:rPr>
          <w:rFonts w:ascii="微软雅黑" w:eastAsia="微软雅黑" w:hAnsi="微软雅黑" w:hint="eastAsia"/>
          <w:lang w:eastAsia="zh-CN"/>
        </w:rPr>
        <w:t>先生</w:t>
      </w:r>
      <w:r w:rsidR="00042956" w:rsidRPr="00042956">
        <w:rPr>
          <w:rFonts w:ascii="微软雅黑" w:eastAsia="微软雅黑" w:hAnsi="微软雅黑" w:hint="eastAsia"/>
          <w:lang w:eastAsia="zh-CN"/>
        </w:rPr>
        <w:t>担任该产品账户的投资经理。截至本公告发布之日，</w:t>
      </w:r>
      <w:r w:rsidR="00A15ADB">
        <w:rPr>
          <w:rFonts w:ascii="微软雅黑" w:eastAsia="微软雅黑" w:hAnsi="微软雅黑" w:hint="eastAsia"/>
          <w:lang w:eastAsia="zh-CN"/>
        </w:rPr>
        <w:t>温逸宁</w:t>
      </w:r>
      <w:r w:rsidR="00042956" w:rsidRPr="00A15ADB">
        <w:rPr>
          <w:rFonts w:ascii="微软雅黑" w:eastAsia="微软雅黑" w:hAnsi="微软雅黑" w:hint="eastAsia"/>
          <w:lang w:eastAsia="zh-CN"/>
        </w:rPr>
        <w:t>先生未</w:t>
      </w:r>
      <w:r w:rsidR="00042956" w:rsidRPr="00042956">
        <w:rPr>
          <w:rFonts w:ascii="微软雅黑" w:eastAsia="微软雅黑" w:hAnsi="微软雅黑" w:hint="eastAsia"/>
          <w:lang w:eastAsia="zh-CN"/>
        </w:rPr>
        <w:t>被监管机构予以行政处罚或采取行政监管措施。</w:t>
      </w:r>
    </w:p>
    <w:p w:rsidR="00042956" w:rsidRPr="00042956" w:rsidRDefault="00042956" w:rsidP="00B66021">
      <w:pPr>
        <w:pStyle w:val="a8"/>
        <w:rPr>
          <w:rFonts w:ascii="微软雅黑" w:eastAsia="微软雅黑" w:hAnsi="微软雅黑"/>
          <w:lang w:eastAsia="zh-CN"/>
        </w:rPr>
      </w:pPr>
    </w:p>
    <w:p w:rsidR="00042956" w:rsidRPr="00042956" w:rsidRDefault="00042956" w:rsidP="00B66021">
      <w:pPr>
        <w:pStyle w:val="a8"/>
        <w:rPr>
          <w:rFonts w:ascii="微软雅黑" w:eastAsia="微软雅黑" w:hAnsi="微软雅黑"/>
          <w:lang w:eastAsia="zh-CN"/>
        </w:rPr>
      </w:pPr>
      <w:r w:rsidRPr="00042956">
        <w:rPr>
          <w:rFonts w:ascii="微软雅黑" w:eastAsia="微软雅黑" w:hAnsi="微软雅黑" w:hint="eastAsia"/>
          <w:lang w:eastAsia="zh-CN"/>
        </w:rPr>
        <w:t>特此公告。</w:t>
      </w:r>
    </w:p>
    <w:p w:rsidR="00042956" w:rsidRPr="00042956" w:rsidRDefault="00042956" w:rsidP="00B66021">
      <w:pPr>
        <w:pStyle w:val="a8"/>
        <w:rPr>
          <w:rFonts w:ascii="微软雅黑" w:eastAsia="微软雅黑" w:hAnsi="微软雅黑"/>
          <w:lang w:eastAsia="zh-CN"/>
        </w:rPr>
      </w:pPr>
    </w:p>
    <w:p w:rsidR="00042956" w:rsidRPr="00042956" w:rsidRDefault="00042956" w:rsidP="00B66021">
      <w:pPr>
        <w:pStyle w:val="a8"/>
        <w:rPr>
          <w:rFonts w:ascii="微软雅黑" w:eastAsia="微软雅黑" w:hAnsi="微软雅黑"/>
          <w:lang w:eastAsia="zh-CN"/>
        </w:rPr>
      </w:pPr>
    </w:p>
    <w:p w:rsidR="00042956" w:rsidRPr="00A15ADB" w:rsidRDefault="00042956" w:rsidP="00B66021">
      <w:pPr>
        <w:pStyle w:val="a8"/>
        <w:rPr>
          <w:rFonts w:ascii="微软雅黑" w:eastAsia="微软雅黑" w:hAnsi="微软雅黑"/>
          <w:b/>
          <w:lang w:eastAsia="zh-CN"/>
        </w:rPr>
      </w:pPr>
      <w:r w:rsidRPr="00A15ADB">
        <w:rPr>
          <w:rFonts w:ascii="微软雅黑" w:eastAsia="微软雅黑" w:hAnsi="微软雅黑" w:hint="eastAsia"/>
          <w:b/>
          <w:lang w:eastAsia="zh-CN"/>
        </w:rPr>
        <w:t>附：投资经理</w:t>
      </w:r>
      <w:r w:rsidR="00A15ADB" w:rsidRPr="00A15ADB">
        <w:rPr>
          <w:rFonts w:ascii="微软雅黑" w:eastAsia="微软雅黑" w:hAnsi="微软雅黑" w:hint="eastAsia"/>
          <w:b/>
          <w:lang w:eastAsia="zh-CN"/>
        </w:rPr>
        <w:t>温逸宁</w:t>
      </w:r>
      <w:r w:rsidRPr="00A15ADB">
        <w:rPr>
          <w:rFonts w:ascii="微软雅黑" w:eastAsia="微软雅黑" w:hAnsi="微软雅黑" w:hint="eastAsia"/>
          <w:b/>
          <w:lang w:eastAsia="zh-CN"/>
        </w:rPr>
        <w:t>先生简历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06"/>
        <w:gridCol w:w="2841"/>
        <w:gridCol w:w="2071"/>
        <w:gridCol w:w="2004"/>
      </w:tblGrid>
      <w:tr w:rsidR="00A15ADB" w:rsidRPr="00A15ADB" w:rsidTr="00A15ADB">
        <w:trPr>
          <w:trHeight w:val="20"/>
        </w:trPr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ADB" w:rsidRPr="00A15ADB" w:rsidRDefault="00A15ADB" w:rsidP="00A15ADB">
            <w:pPr>
              <w:rPr>
                <w:rFonts w:hint="eastAsia"/>
              </w:rPr>
            </w:pPr>
            <w:proofErr w:type="spellStart"/>
            <w:r w:rsidRPr="00A15ADB">
              <w:rPr>
                <w:rFonts w:hint="eastAsia"/>
              </w:rPr>
              <w:t>姓名</w:t>
            </w:r>
            <w:proofErr w:type="spellEnd"/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ADB" w:rsidRPr="00A15ADB" w:rsidRDefault="00A15ADB" w:rsidP="00A15ADB">
            <w:pPr>
              <w:rPr>
                <w:rFonts w:hint="eastAsia"/>
              </w:rPr>
            </w:pPr>
            <w:r w:rsidRPr="00A15ADB">
              <w:rPr>
                <w:rFonts w:hint="eastAsia"/>
              </w:rPr>
              <w:t>温逸宁</w:t>
            </w:r>
          </w:p>
        </w:tc>
        <w:tc>
          <w:tcPr>
            <w:tcW w:w="12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ADB" w:rsidRPr="00A15ADB" w:rsidRDefault="00A15ADB" w:rsidP="00A15ADB">
            <w:pPr>
              <w:rPr>
                <w:rFonts w:hint="eastAsia"/>
              </w:rPr>
            </w:pPr>
            <w:proofErr w:type="spellStart"/>
            <w:r w:rsidRPr="00A15ADB">
              <w:rPr>
                <w:rFonts w:hint="eastAsia"/>
              </w:rPr>
              <w:t>年龄</w:t>
            </w:r>
            <w:proofErr w:type="spellEnd"/>
          </w:p>
        </w:tc>
        <w:tc>
          <w:tcPr>
            <w:tcW w:w="11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ADB" w:rsidRPr="00A15ADB" w:rsidRDefault="00A15ADB" w:rsidP="00A15ADB">
            <w:pPr>
              <w:rPr>
                <w:rFonts w:hint="eastAsia"/>
              </w:rPr>
            </w:pPr>
            <w:r w:rsidRPr="00A15ADB">
              <w:rPr>
                <w:rFonts w:hint="eastAsia"/>
              </w:rPr>
              <w:t>3</w:t>
            </w:r>
            <w:r w:rsidR="00EC12A9">
              <w:rPr>
                <w:rFonts w:hint="eastAsia"/>
                <w:lang w:eastAsia="zh-CN"/>
              </w:rPr>
              <w:t>6</w:t>
            </w:r>
            <w:r w:rsidRPr="00A15ADB">
              <w:rPr>
                <w:rFonts w:hint="eastAsia"/>
              </w:rPr>
              <w:t>岁</w:t>
            </w:r>
          </w:p>
        </w:tc>
      </w:tr>
      <w:tr w:rsidR="00A15ADB" w:rsidRPr="00A15ADB" w:rsidTr="00A15ADB">
        <w:trPr>
          <w:trHeight w:val="20"/>
        </w:trPr>
        <w:tc>
          <w:tcPr>
            <w:tcW w:w="9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ADB" w:rsidRPr="00A15ADB" w:rsidRDefault="00A15ADB" w:rsidP="00A15ADB">
            <w:pPr>
              <w:rPr>
                <w:rFonts w:hint="eastAsia"/>
              </w:rPr>
            </w:pPr>
            <w:proofErr w:type="spellStart"/>
            <w:r w:rsidRPr="00A15ADB">
              <w:rPr>
                <w:rFonts w:hint="eastAsia"/>
              </w:rPr>
              <w:t>职位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ADB" w:rsidRPr="00A15ADB" w:rsidRDefault="00A15ADB" w:rsidP="00A15ADB">
            <w:pPr>
              <w:rPr>
                <w:rFonts w:hint="eastAsia"/>
              </w:rPr>
            </w:pPr>
            <w:proofErr w:type="spellStart"/>
            <w:r w:rsidRPr="00A15ADB">
              <w:rPr>
                <w:rFonts w:hint="eastAsia"/>
              </w:rPr>
              <w:t>固定收益投资经理</w:t>
            </w:r>
            <w:proofErr w:type="spellEnd"/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ADB" w:rsidRPr="00A15ADB" w:rsidRDefault="00A15ADB" w:rsidP="00A15ADB">
            <w:pPr>
              <w:rPr>
                <w:rFonts w:hint="eastAsia"/>
              </w:rPr>
            </w:pPr>
            <w:proofErr w:type="spellStart"/>
            <w:r w:rsidRPr="00A15ADB">
              <w:rPr>
                <w:rFonts w:hint="eastAsia"/>
              </w:rPr>
              <w:t>从业年限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ADB" w:rsidRPr="00A15ADB" w:rsidRDefault="00A15ADB" w:rsidP="00A15ADB">
            <w:pPr>
              <w:rPr>
                <w:rFonts w:hint="eastAsia"/>
              </w:rPr>
            </w:pPr>
            <w:r w:rsidRPr="00A15ADB">
              <w:rPr>
                <w:rFonts w:hint="eastAsia"/>
              </w:rPr>
              <w:t>12</w:t>
            </w:r>
            <w:r w:rsidRPr="00A15ADB">
              <w:rPr>
                <w:rFonts w:hint="eastAsia"/>
              </w:rPr>
              <w:t>年</w:t>
            </w:r>
          </w:p>
        </w:tc>
      </w:tr>
      <w:tr w:rsidR="00A15ADB" w:rsidRPr="00A15ADB" w:rsidTr="00A15ADB">
        <w:trPr>
          <w:trHeight w:val="20"/>
        </w:trPr>
        <w:tc>
          <w:tcPr>
            <w:tcW w:w="9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ADB" w:rsidRPr="00A15ADB" w:rsidRDefault="00A15ADB" w:rsidP="00A15ADB">
            <w:pPr>
              <w:rPr>
                <w:rFonts w:hint="eastAsia"/>
              </w:rPr>
            </w:pPr>
            <w:proofErr w:type="spellStart"/>
            <w:r w:rsidRPr="00A15ADB">
              <w:rPr>
                <w:rFonts w:hint="eastAsia"/>
              </w:rPr>
              <w:t>专业及学历</w:t>
            </w:r>
            <w:proofErr w:type="spellEnd"/>
          </w:p>
        </w:tc>
        <w:tc>
          <w:tcPr>
            <w:tcW w:w="40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ADB" w:rsidRPr="00A15ADB" w:rsidRDefault="00A15ADB" w:rsidP="00A15ADB">
            <w:pPr>
              <w:rPr>
                <w:rFonts w:hint="eastAsia"/>
                <w:lang w:eastAsia="zh-CN"/>
              </w:rPr>
            </w:pPr>
            <w:r w:rsidRPr="00A15ADB">
              <w:rPr>
                <w:lang w:eastAsia="zh-CN"/>
              </w:rPr>
              <w:t>MBA</w:t>
            </w:r>
            <w:r w:rsidRPr="00A15ADB">
              <w:rPr>
                <w:lang w:eastAsia="zh-CN"/>
              </w:rPr>
              <w:t>（金融方向），复旦大学</w:t>
            </w:r>
          </w:p>
        </w:tc>
      </w:tr>
      <w:tr w:rsidR="00A15ADB" w:rsidRPr="00A15ADB" w:rsidTr="00A15ADB">
        <w:trPr>
          <w:trHeight w:val="20"/>
        </w:trPr>
        <w:tc>
          <w:tcPr>
            <w:tcW w:w="9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ADB" w:rsidRPr="00A15ADB" w:rsidRDefault="00A15ADB" w:rsidP="00A15ADB">
            <w:pPr>
              <w:rPr>
                <w:rFonts w:hint="eastAsia"/>
              </w:rPr>
            </w:pPr>
            <w:proofErr w:type="spellStart"/>
            <w:r w:rsidRPr="00A15ADB">
              <w:rPr>
                <w:rFonts w:hint="eastAsia"/>
              </w:rPr>
              <w:t>投资风格及理念</w:t>
            </w:r>
            <w:proofErr w:type="spellEnd"/>
          </w:p>
        </w:tc>
        <w:tc>
          <w:tcPr>
            <w:tcW w:w="40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ADB" w:rsidRPr="00A15ADB" w:rsidRDefault="00A15ADB" w:rsidP="00A15ADB">
            <w:pPr>
              <w:rPr>
                <w:rFonts w:hint="eastAsia"/>
                <w:lang w:eastAsia="zh-CN"/>
              </w:rPr>
            </w:pPr>
            <w:r w:rsidRPr="00A15ADB">
              <w:rPr>
                <w:rFonts w:hint="eastAsia"/>
                <w:lang w:eastAsia="zh-CN"/>
              </w:rPr>
              <w:t>稳中求变，稳即顺势而为，变即波段操作，投资纪律是铁则</w:t>
            </w:r>
          </w:p>
        </w:tc>
      </w:tr>
      <w:tr w:rsidR="00A15ADB" w:rsidRPr="00A15ADB" w:rsidTr="00A15ADB">
        <w:trPr>
          <w:trHeight w:val="20"/>
        </w:trPr>
        <w:tc>
          <w:tcPr>
            <w:tcW w:w="9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ADB" w:rsidRPr="00A15ADB" w:rsidRDefault="00A15ADB" w:rsidP="00A15ADB">
            <w:pPr>
              <w:rPr>
                <w:rFonts w:hint="eastAsia"/>
              </w:rPr>
            </w:pPr>
            <w:proofErr w:type="spellStart"/>
            <w:r w:rsidRPr="00A15ADB">
              <w:rPr>
                <w:rFonts w:hint="eastAsia"/>
              </w:rPr>
              <w:t>工作经历</w:t>
            </w:r>
            <w:proofErr w:type="spellEnd"/>
          </w:p>
        </w:tc>
        <w:tc>
          <w:tcPr>
            <w:tcW w:w="40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ADB" w:rsidRPr="00A15ADB" w:rsidRDefault="00A15ADB" w:rsidP="00A15ADB">
            <w:pPr>
              <w:rPr>
                <w:rFonts w:hint="eastAsia"/>
                <w:lang w:eastAsia="zh-CN"/>
              </w:rPr>
            </w:pPr>
            <w:r w:rsidRPr="00A15ADB">
              <w:rPr>
                <w:rFonts w:hint="eastAsia"/>
                <w:lang w:eastAsia="zh-CN"/>
              </w:rPr>
              <w:t xml:space="preserve"> </w:t>
            </w:r>
            <w:r w:rsidRPr="00A15ADB">
              <w:rPr>
                <w:lang w:eastAsia="zh-CN"/>
              </w:rPr>
              <w:t>长江养老保险跨境投资部，投资经理</w:t>
            </w:r>
          </w:p>
          <w:p w:rsidR="00A15ADB" w:rsidRPr="00A15ADB" w:rsidRDefault="00A15ADB" w:rsidP="00A15ADB">
            <w:pPr>
              <w:rPr>
                <w:rFonts w:hint="eastAsia"/>
                <w:lang w:eastAsia="zh-CN"/>
              </w:rPr>
            </w:pPr>
            <w:r w:rsidRPr="00A15ADB">
              <w:rPr>
                <w:rFonts w:hint="eastAsia"/>
                <w:lang w:eastAsia="zh-CN"/>
              </w:rPr>
              <w:t xml:space="preserve"> </w:t>
            </w:r>
            <w:r w:rsidRPr="00A15ADB">
              <w:rPr>
                <w:lang w:eastAsia="zh-CN"/>
              </w:rPr>
              <w:t>中国工商银行上海分行金融市场部，交易主管</w:t>
            </w:r>
          </w:p>
          <w:p w:rsidR="00A15ADB" w:rsidRPr="00A15ADB" w:rsidRDefault="00A15ADB" w:rsidP="00A15ADB">
            <w:pPr>
              <w:rPr>
                <w:rFonts w:hint="eastAsia"/>
                <w:lang w:eastAsia="zh-CN"/>
              </w:rPr>
            </w:pPr>
            <w:r w:rsidRPr="00A15ADB">
              <w:rPr>
                <w:rFonts w:hint="eastAsia"/>
                <w:lang w:eastAsia="zh-CN"/>
              </w:rPr>
              <w:t xml:space="preserve"> </w:t>
            </w:r>
            <w:r w:rsidRPr="00A15ADB">
              <w:rPr>
                <w:lang w:eastAsia="zh-CN"/>
              </w:rPr>
              <w:t>中国工商银行香港资金交易中心，高级经理</w:t>
            </w:r>
          </w:p>
          <w:p w:rsidR="00A15ADB" w:rsidRPr="00A15ADB" w:rsidRDefault="00A15ADB" w:rsidP="00A15ADB">
            <w:pPr>
              <w:rPr>
                <w:rFonts w:hint="eastAsia"/>
                <w:lang w:eastAsia="zh-CN"/>
              </w:rPr>
            </w:pPr>
            <w:r w:rsidRPr="00A15ADB">
              <w:rPr>
                <w:rFonts w:hint="eastAsia"/>
                <w:lang w:eastAsia="zh-CN"/>
              </w:rPr>
              <w:lastRenderedPageBreak/>
              <w:t xml:space="preserve"> </w:t>
            </w:r>
            <w:r w:rsidRPr="00A15ADB">
              <w:rPr>
                <w:lang w:eastAsia="zh-CN"/>
              </w:rPr>
              <w:t>中国工商银行上海分行金融市场部，中台</w:t>
            </w:r>
          </w:p>
          <w:p w:rsidR="00A15ADB" w:rsidRPr="00A15ADB" w:rsidRDefault="00A15ADB" w:rsidP="00A15ADB">
            <w:pPr>
              <w:rPr>
                <w:rFonts w:hint="eastAsia"/>
                <w:lang w:eastAsia="zh-CN"/>
              </w:rPr>
            </w:pPr>
            <w:r w:rsidRPr="00A15ADB">
              <w:rPr>
                <w:rFonts w:hint="eastAsia"/>
                <w:lang w:eastAsia="zh-CN"/>
              </w:rPr>
              <w:t xml:space="preserve"> </w:t>
            </w:r>
            <w:r w:rsidRPr="00A15ADB">
              <w:rPr>
                <w:lang w:eastAsia="zh-CN"/>
              </w:rPr>
              <w:t>中国工商银行上海分行国际业务部，交易员</w:t>
            </w:r>
          </w:p>
        </w:tc>
      </w:tr>
      <w:tr w:rsidR="00A15ADB" w:rsidRPr="00A15ADB" w:rsidTr="00A15ADB">
        <w:trPr>
          <w:trHeight w:val="20"/>
        </w:trPr>
        <w:tc>
          <w:tcPr>
            <w:tcW w:w="9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ADB" w:rsidRPr="00A15ADB" w:rsidRDefault="00A15ADB" w:rsidP="00A15ADB">
            <w:pPr>
              <w:rPr>
                <w:rFonts w:hint="eastAsia"/>
              </w:rPr>
            </w:pPr>
            <w:proofErr w:type="spellStart"/>
            <w:r w:rsidRPr="00A15ADB">
              <w:rPr>
                <w:rFonts w:hint="eastAsia"/>
              </w:rPr>
              <w:lastRenderedPageBreak/>
              <w:t>历史投资业绩</w:t>
            </w:r>
            <w:proofErr w:type="spellEnd"/>
          </w:p>
        </w:tc>
        <w:tc>
          <w:tcPr>
            <w:tcW w:w="40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ADB" w:rsidRPr="00A15ADB" w:rsidRDefault="00A15ADB" w:rsidP="00A15ADB">
            <w:pPr>
              <w:rPr>
                <w:rFonts w:hint="eastAsia"/>
                <w:lang w:eastAsia="zh-CN"/>
              </w:rPr>
            </w:pPr>
            <w:r w:rsidRPr="00A15ADB">
              <w:rPr>
                <w:rFonts w:hint="eastAsia"/>
                <w:lang w:eastAsia="zh-CN"/>
              </w:rPr>
              <w:t xml:space="preserve"> </w:t>
            </w:r>
            <w:r w:rsidRPr="00A15ADB">
              <w:rPr>
                <w:lang w:eastAsia="zh-CN"/>
              </w:rPr>
              <w:t>10</w:t>
            </w:r>
            <w:r w:rsidRPr="00A15ADB">
              <w:rPr>
                <w:lang w:eastAsia="zh-CN"/>
              </w:rPr>
              <w:t>多年本外币固定收益投资经验，具有全球投资视野，管理人民币组合期间，资产池最大规模超</w:t>
            </w:r>
            <w:r w:rsidRPr="00A15ADB">
              <w:rPr>
                <w:lang w:eastAsia="zh-CN"/>
              </w:rPr>
              <w:t>1000</w:t>
            </w:r>
            <w:r w:rsidRPr="00A15ADB">
              <w:rPr>
                <w:lang w:eastAsia="zh-CN"/>
              </w:rPr>
              <w:t>亿人民币，投资期间表现优异，擅长通过波段操作强化组合收益率</w:t>
            </w:r>
            <w:r w:rsidR="00EC12A9">
              <w:rPr>
                <w:rFonts w:hint="eastAsia"/>
                <w:lang w:eastAsia="zh-CN"/>
              </w:rPr>
              <w:t>。</w:t>
            </w:r>
            <w:r w:rsidR="00EC12A9" w:rsidRPr="00EC12A9">
              <w:rPr>
                <w:rFonts w:hint="eastAsia"/>
                <w:lang w:eastAsia="zh-CN"/>
              </w:rPr>
              <w:t>入司以来</w:t>
            </w:r>
            <w:r w:rsidR="00EC12A9">
              <w:rPr>
                <w:rFonts w:hint="eastAsia"/>
                <w:lang w:eastAsia="zh-CN"/>
              </w:rPr>
              <w:t>，管理</w:t>
            </w:r>
            <w:r w:rsidR="00EC12A9" w:rsidRPr="00EC12A9">
              <w:rPr>
                <w:rFonts w:hint="eastAsia"/>
                <w:lang w:eastAsia="zh-CN"/>
              </w:rPr>
              <w:t>外币保险资管专户规模近</w:t>
            </w:r>
            <w:r w:rsidR="00EC12A9" w:rsidRPr="00EC12A9">
              <w:rPr>
                <w:rFonts w:hint="eastAsia"/>
                <w:lang w:eastAsia="zh-CN"/>
              </w:rPr>
              <w:t>1</w:t>
            </w:r>
            <w:r w:rsidR="00EC12A9" w:rsidRPr="00EC12A9">
              <w:rPr>
                <w:rFonts w:hint="eastAsia"/>
                <w:lang w:eastAsia="zh-CN"/>
              </w:rPr>
              <w:t>亿美元，人民币年金、保险资管专户总计投资规模约</w:t>
            </w:r>
            <w:r w:rsidR="00EC12A9" w:rsidRPr="00EC12A9">
              <w:rPr>
                <w:rFonts w:hint="eastAsia"/>
                <w:lang w:eastAsia="zh-CN"/>
              </w:rPr>
              <w:t>20</w:t>
            </w:r>
            <w:r w:rsidR="00EC12A9" w:rsidRPr="00EC12A9">
              <w:rPr>
                <w:rFonts w:hint="eastAsia"/>
                <w:lang w:eastAsia="zh-CN"/>
              </w:rPr>
              <w:t>亿人民币，组合表现均超过业绩基准，满足委托人需求，同时收益波动可控。</w:t>
            </w:r>
          </w:p>
        </w:tc>
      </w:tr>
    </w:tbl>
    <w:p w:rsidR="00042956" w:rsidRPr="00A15ADB" w:rsidRDefault="00042956" w:rsidP="00B66021">
      <w:pPr>
        <w:pStyle w:val="a8"/>
        <w:rPr>
          <w:rFonts w:ascii="微软雅黑" w:eastAsia="微软雅黑" w:hAnsi="微软雅黑"/>
          <w:lang w:eastAsia="zh-CN"/>
        </w:rPr>
      </w:pPr>
    </w:p>
    <w:p w:rsidR="00042956" w:rsidRPr="00042956" w:rsidRDefault="00042956" w:rsidP="00B66021">
      <w:pPr>
        <w:pStyle w:val="a8"/>
        <w:rPr>
          <w:rFonts w:ascii="微软雅黑" w:eastAsia="微软雅黑" w:hAnsi="微软雅黑"/>
          <w:lang w:eastAsia="zh-CN"/>
        </w:rPr>
      </w:pPr>
    </w:p>
    <w:p w:rsidR="00042956" w:rsidRPr="00042956" w:rsidRDefault="00042956" w:rsidP="00042956">
      <w:pPr>
        <w:pStyle w:val="a8"/>
        <w:jc w:val="right"/>
        <w:rPr>
          <w:rFonts w:ascii="微软雅黑" w:eastAsia="微软雅黑" w:hAnsi="微软雅黑"/>
          <w:lang w:eastAsia="zh-CN"/>
        </w:rPr>
      </w:pPr>
      <w:r w:rsidRPr="00042956">
        <w:rPr>
          <w:rFonts w:ascii="微软雅黑" w:eastAsia="微软雅黑" w:hAnsi="微软雅黑" w:hint="eastAsia"/>
          <w:lang w:eastAsia="zh-CN"/>
        </w:rPr>
        <w:t>长江养老保险股份有限公司</w:t>
      </w:r>
    </w:p>
    <w:p w:rsidR="00042956" w:rsidRPr="00042956" w:rsidRDefault="00042956" w:rsidP="00042956">
      <w:pPr>
        <w:pStyle w:val="a8"/>
        <w:jc w:val="right"/>
        <w:rPr>
          <w:rFonts w:ascii="微软雅黑" w:eastAsia="微软雅黑" w:hAnsi="微软雅黑"/>
          <w:lang w:eastAsia="zh-CN"/>
        </w:rPr>
      </w:pPr>
      <w:r w:rsidRPr="00042956">
        <w:rPr>
          <w:rFonts w:ascii="微软雅黑" w:eastAsia="微软雅黑" w:hAnsi="微软雅黑" w:hint="eastAsia"/>
          <w:lang w:eastAsia="zh-CN"/>
        </w:rPr>
        <w:t>2017年</w:t>
      </w:r>
      <w:r w:rsidR="00A15ADB">
        <w:rPr>
          <w:rFonts w:ascii="微软雅黑" w:eastAsia="微软雅黑" w:hAnsi="微软雅黑" w:hint="eastAsia"/>
          <w:lang w:eastAsia="zh-CN"/>
        </w:rPr>
        <w:t>10</w:t>
      </w:r>
      <w:r w:rsidRPr="00042956">
        <w:rPr>
          <w:rFonts w:ascii="微软雅黑" w:eastAsia="微软雅黑" w:hAnsi="微软雅黑" w:hint="eastAsia"/>
          <w:lang w:eastAsia="zh-CN"/>
        </w:rPr>
        <w:t>月</w:t>
      </w:r>
      <w:r w:rsidRPr="004909BD">
        <w:rPr>
          <w:rFonts w:ascii="微软雅黑" w:eastAsia="微软雅黑" w:hAnsi="微软雅黑" w:hint="eastAsia"/>
          <w:lang w:eastAsia="zh-CN"/>
        </w:rPr>
        <w:t>【</w:t>
      </w:r>
      <w:r w:rsidR="00EC12A9" w:rsidRPr="004909BD">
        <w:rPr>
          <w:rFonts w:ascii="微软雅黑" w:eastAsia="微软雅黑" w:hAnsi="微软雅黑" w:hint="eastAsia"/>
          <w:lang w:eastAsia="zh-CN"/>
        </w:rPr>
        <w:t>11</w:t>
      </w:r>
      <w:r w:rsidRPr="004909BD">
        <w:rPr>
          <w:rFonts w:ascii="微软雅黑" w:eastAsia="微软雅黑" w:hAnsi="微软雅黑" w:hint="eastAsia"/>
          <w:lang w:eastAsia="zh-CN"/>
        </w:rPr>
        <w:t>】</w:t>
      </w:r>
      <w:r w:rsidRPr="00042956">
        <w:rPr>
          <w:rFonts w:ascii="微软雅黑" w:eastAsia="微软雅黑" w:hAnsi="微软雅黑" w:hint="eastAsia"/>
          <w:lang w:eastAsia="zh-CN"/>
        </w:rPr>
        <w:t>日</w:t>
      </w:r>
    </w:p>
    <w:sectPr w:rsidR="00042956" w:rsidRPr="00042956" w:rsidSect="001F5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51A" w:rsidRDefault="00AF451A" w:rsidP="00B66021">
      <w:pPr>
        <w:spacing w:before="0"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AF451A" w:rsidRDefault="00AF451A" w:rsidP="00B66021">
      <w:pPr>
        <w:spacing w:before="0"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51A" w:rsidRDefault="00AF451A" w:rsidP="00B66021">
      <w:pPr>
        <w:spacing w:before="0"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AF451A" w:rsidRDefault="00AF451A" w:rsidP="00B66021">
      <w:pPr>
        <w:spacing w:before="0"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021"/>
    <w:rsid w:val="00016D4E"/>
    <w:rsid w:val="00024D92"/>
    <w:rsid w:val="00042956"/>
    <w:rsid w:val="00060400"/>
    <w:rsid w:val="0006311A"/>
    <w:rsid w:val="001338FC"/>
    <w:rsid w:val="001432BE"/>
    <w:rsid w:val="001B2F1D"/>
    <w:rsid w:val="001F50D9"/>
    <w:rsid w:val="00222600"/>
    <w:rsid w:val="00344C33"/>
    <w:rsid w:val="00356BE0"/>
    <w:rsid w:val="0036398E"/>
    <w:rsid w:val="003B2F96"/>
    <w:rsid w:val="004909BD"/>
    <w:rsid w:val="0050144E"/>
    <w:rsid w:val="00512343"/>
    <w:rsid w:val="005E7385"/>
    <w:rsid w:val="005F5CE7"/>
    <w:rsid w:val="006240DD"/>
    <w:rsid w:val="0069603B"/>
    <w:rsid w:val="006D23C3"/>
    <w:rsid w:val="006F348E"/>
    <w:rsid w:val="00703B66"/>
    <w:rsid w:val="00711421"/>
    <w:rsid w:val="00763D29"/>
    <w:rsid w:val="0082161B"/>
    <w:rsid w:val="00891307"/>
    <w:rsid w:val="008E2386"/>
    <w:rsid w:val="008E4C92"/>
    <w:rsid w:val="00942B8F"/>
    <w:rsid w:val="00977FEE"/>
    <w:rsid w:val="009B45F0"/>
    <w:rsid w:val="009D78EE"/>
    <w:rsid w:val="009E46E5"/>
    <w:rsid w:val="00A15ADB"/>
    <w:rsid w:val="00A80C81"/>
    <w:rsid w:val="00AF451A"/>
    <w:rsid w:val="00B1284A"/>
    <w:rsid w:val="00B247D4"/>
    <w:rsid w:val="00B32DBB"/>
    <w:rsid w:val="00B4414C"/>
    <w:rsid w:val="00B66021"/>
    <w:rsid w:val="00B66FCA"/>
    <w:rsid w:val="00C62547"/>
    <w:rsid w:val="00C7046A"/>
    <w:rsid w:val="00CC736B"/>
    <w:rsid w:val="00CD436E"/>
    <w:rsid w:val="00D5659D"/>
    <w:rsid w:val="00D84CA1"/>
    <w:rsid w:val="00DC0535"/>
    <w:rsid w:val="00E17F30"/>
    <w:rsid w:val="00E930E8"/>
    <w:rsid w:val="00EA24DC"/>
    <w:rsid w:val="00EB74E2"/>
    <w:rsid w:val="00EC12A9"/>
    <w:rsid w:val="00F25CFE"/>
    <w:rsid w:val="00F324ED"/>
    <w:rsid w:val="00F36C2D"/>
    <w:rsid w:val="00F626F2"/>
    <w:rsid w:val="00F9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6B"/>
    <w:rPr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CC736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C736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C736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C736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C736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C736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C736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C736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C736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C736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Char">
    <w:name w:val="标题 2 Char"/>
    <w:basedOn w:val="a0"/>
    <w:link w:val="2"/>
    <w:uiPriority w:val="9"/>
    <w:semiHidden/>
    <w:rsid w:val="00CC736B"/>
    <w:rPr>
      <w:caps/>
      <w:spacing w:val="15"/>
      <w:shd w:val="clear" w:color="auto" w:fill="DBE5F1" w:themeFill="accent1" w:themeFillTint="33"/>
    </w:rPr>
  </w:style>
  <w:style w:type="character" w:customStyle="1" w:styleId="3Char">
    <w:name w:val="标题 3 Char"/>
    <w:basedOn w:val="a0"/>
    <w:link w:val="3"/>
    <w:uiPriority w:val="9"/>
    <w:semiHidden/>
    <w:rsid w:val="00CC736B"/>
    <w:rPr>
      <w:caps/>
      <w:color w:val="243F60" w:themeColor="accent1" w:themeShade="7F"/>
      <w:spacing w:val="15"/>
    </w:rPr>
  </w:style>
  <w:style w:type="character" w:customStyle="1" w:styleId="4Char">
    <w:name w:val="标题 4 Char"/>
    <w:basedOn w:val="a0"/>
    <w:link w:val="4"/>
    <w:uiPriority w:val="9"/>
    <w:semiHidden/>
    <w:rsid w:val="00CC736B"/>
    <w:rPr>
      <w:caps/>
      <w:color w:val="365F91" w:themeColor="accent1" w:themeShade="BF"/>
      <w:spacing w:val="10"/>
    </w:rPr>
  </w:style>
  <w:style w:type="character" w:customStyle="1" w:styleId="5Char">
    <w:name w:val="标题 5 Char"/>
    <w:basedOn w:val="a0"/>
    <w:link w:val="5"/>
    <w:uiPriority w:val="9"/>
    <w:semiHidden/>
    <w:rsid w:val="00CC736B"/>
    <w:rPr>
      <w:caps/>
      <w:color w:val="365F91" w:themeColor="accent1" w:themeShade="BF"/>
      <w:spacing w:val="10"/>
    </w:rPr>
  </w:style>
  <w:style w:type="character" w:customStyle="1" w:styleId="6Char">
    <w:name w:val="标题 6 Char"/>
    <w:basedOn w:val="a0"/>
    <w:link w:val="6"/>
    <w:uiPriority w:val="9"/>
    <w:semiHidden/>
    <w:rsid w:val="00CC736B"/>
    <w:rPr>
      <w:caps/>
      <w:color w:val="365F91" w:themeColor="accent1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rsid w:val="00CC736B"/>
    <w:rPr>
      <w:caps/>
      <w:color w:val="365F91" w:themeColor="accent1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CC736B"/>
    <w:rPr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"/>
    <w:semiHidden/>
    <w:rsid w:val="00CC736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C736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CC736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CC736B"/>
    <w:rPr>
      <w:caps/>
      <w:color w:val="4F81BD" w:themeColor="accent1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CC736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CC736B"/>
    <w:rPr>
      <w:caps/>
      <w:color w:val="595959" w:themeColor="text1" w:themeTint="A6"/>
      <w:spacing w:val="10"/>
      <w:sz w:val="24"/>
      <w:szCs w:val="24"/>
    </w:rPr>
  </w:style>
  <w:style w:type="character" w:styleId="a6">
    <w:name w:val="Strong"/>
    <w:uiPriority w:val="22"/>
    <w:qFormat/>
    <w:rsid w:val="00CC736B"/>
    <w:rPr>
      <w:b/>
      <w:bCs/>
    </w:rPr>
  </w:style>
  <w:style w:type="character" w:styleId="a7">
    <w:name w:val="Emphasis"/>
    <w:uiPriority w:val="20"/>
    <w:qFormat/>
    <w:rsid w:val="00CC736B"/>
    <w:rPr>
      <w:caps/>
      <w:color w:val="243F60" w:themeColor="accent1" w:themeShade="7F"/>
      <w:spacing w:val="5"/>
    </w:rPr>
  </w:style>
  <w:style w:type="paragraph" w:styleId="a8">
    <w:name w:val="No Spacing"/>
    <w:basedOn w:val="a"/>
    <w:link w:val="Char1"/>
    <w:uiPriority w:val="1"/>
    <w:qFormat/>
    <w:rsid w:val="00CC736B"/>
    <w:pPr>
      <w:spacing w:before="0" w:after="0" w:line="240" w:lineRule="auto"/>
    </w:pPr>
  </w:style>
  <w:style w:type="character" w:customStyle="1" w:styleId="Char1">
    <w:name w:val="无间隔 Char"/>
    <w:basedOn w:val="a0"/>
    <w:link w:val="a8"/>
    <w:uiPriority w:val="1"/>
    <w:rsid w:val="00CC736B"/>
    <w:rPr>
      <w:sz w:val="20"/>
      <w:szCs w:val="20"/>
    </w:rPr>
  </w:style>
  <w:style w:type="paragraph" w:styleId="a9">
    <w:name w:val="List Paragraph"/>
    <w:basedOn w:val="a"/>
    <w:uiPriority w:val="34"/>
    <w:qFormat/>
    <w:rsid w:val="00CC736B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CC736B"/>
    <w:rPr>
      <w:i/>
      <w:iCs/>
    </w:rPr>
  </w:style>
  <w:style w:type="character" w:customStyle="1" w:styleId="Char2">
    <w:name w:val="引用 Char"/>
    <w:basedOn w:val="a0"/>
    <w:link w:val="aa"/>
    <w:uiPriority w:val="29"/>
    <w:rsid w:val="00CC736B"/>
    <w:rPr>
      <w:i/>
      <w:iCs/>
      <w:sz w:val="20"/>
      <w:szCs w:val="20"/>
    </w:rPr>
  </w:style>
  <w:style w:type="paragraph" w:styleId="ab">
    <w:name w:val="Intense Quote"/>
    <w:basedOn w:val="a"/>
    <w:next w:val="a"/>
    <w:link w:val="Char3"/>
    <w:uiPriority w:val="30"/>
    <w:qFormat/>
    <w:rsid w:val="00CC736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har3">
    <w:name w:val="明显引用 Char"/>
    <w:basedOn w:val="a0"/>
    <w:link w:val="ab"/>
    <w:uiPriority w:val="30"/>
    <w:rsid w:val="00CC736B"/>
    <w:rPr>
      <w:i/>
      <w:iCs/>
      <w:color w:val="4F81BD" w:themeColor="accent1"/>
      <w:sz w:val="20"/>
      <w:szCs w:val="20"/>
    </w:rPr>
  </w:style>
  <w:style w:type="character" w:styleId="ac">
    <w:name w:val="Subtle Emphasis"/>
    <w:uiPriority w:val="19"/>
    <w:qFormat/>
    <w:rsid w:val="00CC736B"/>
    <w:rPr>
      <w:i/>
      <w:iCs/>
      <w:color w:val="243F60" w:themeColor="accent1" w:themeShade="7F"/>
    </w:rPr>
  </w:style>
  <w:style w:type="character" w:styleId="ad">
    <w:name w:val="Intense Emphasis"/>
    <w:uiPriority w:val="21"/>
    <w:qFormat/>
    <w:rsid w:val="00CC736B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CC736B"/>
    <w:rPr>
      <w:b/>
      <w:bCs/>
      <w:color w:val="4F81BD" w:themeColor="accent1"/>
    </w:rPr>
  </w:style>
  <w:style w:type="character" w:styleId="af">
    <w:name w:val="Intense Reference"/>
    <w:uiPriority w:val="32"/>
    <w:qFormat/>
    <w:rsid w:val="00CC736B"/>
    <w:rPr>
      <w:b/>
      <w:bCs/>
      <w:i/>
      <w:iCs/>
      <w:caps/>
      <w:color w:val="4F81BD" w:themeColor="accent1"/>
    </w:rPr>
  </w:style>
  <w:style w:type="character" w:styleId="af0">
    <w:name w:val="Book Title"/>
    <w:uiPriority w:val="33"/>
    <w:qFormat/>
    <w:rsid w:val="00CC736B"/>
    <w:rPr>
      <w:b/>
      <w:bCs/>
      <w:i/>
      <w:iCs/>
      <w:spacing w:val="9"/>
    </w:rPr>
  </w:style>
  <w:style w:type="paragraph" w:styleId="TOC">
    <w:name w:val="TOC Heading"/>
    <w:basedOn w:val="1"/>
    <w:next w:val="a"/>
    <w:uiPriority w:val="39"/>
    <w:semiHidden/>
    <w:unhideWhenUsed/>
    <w:qFormat/>
    <w:rsid w:val="00CC736B"/>
    <w:pPr>
      <w:outlineLvl w:val="9"/>
    </w:pPr>
  </w:style>
  <w:style w:type="paragraph" w:styleId="af1">
    <w:name w:val="header"/>
    <w:basedOn w:val="a"/>
    <w:link w:val="Char4"/>
    <w:uiPriority w:val="99"/>
    <w:semiHidden/>
    <w:unhideWhenUsed/>
    <w:rsid w:val="00B66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B66021"/>
    <w:rPr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B6602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B660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暗香扑面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</a:majorFont>
      <a:minorFont>
        <a:latin typeface="Franklin Gothic Book"/>
        <a:ea typeface=""/>
        <a:cs typeface=""/>
        <a:font script="Jpan" typeface="HG創英角ｺﾞｼｯｸUB"/>
        <a:font script="Hang" typeface="맑은 고딕"/>
        <a:font script="Hans" typeface="黑体"/>
        <a:font script="Hant" typeface="新細明體"/>
        <a:font script="Arab" typeface="Arial"/>
        <a:font script="Hebr" typeface="Arial"/>
        <a:font script="Thai" typeface="Cordian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姜智</dc:creator>
  <cp:keywords/>
  <dc:description/>
  <cp:lastModifiedBy>温逸宁</cp:lastModifiedBy>
  <cp:revision>6</cp:revision>
  <dcterms:created xsi:type="dcterms:W3CDTF">2017-08-28T01:44:00Z</dcterms:created>
  <dcterms:modified xsi:type="dcterms:W3CDTF">2017-10-11T05:18:00Z</dcterms:modified>
</cp:coreProperties>
</file>